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成华区关于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2023年7月“阳光家园计划”残疾人托养服务发放情况的公示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为使我区“阳光家园计划”残疾人托养服务发放工作做到公开、公平、公正，进一步提高“阳光家园计划”残疾人托养服务资金发放工作透明度，现将成华区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3年7月“阳光家园计划”残疾人托养服务发放情况予以公示。如对相关情况有异议，请向区残联教就科反映。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联系人：王英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咨询/投诉/举报电话：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028-84457102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地址：成都市成华区东风路北一巷三号附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16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附件：成华区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3年7月“阳光家园计划”残疾人托养服务发放明细表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 xml:space="preserve">                    成都市成华区残疾人联合会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 xml:space="preserve">                         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3年7月31日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2098" w:right="1474" w:bottom="1984" w:left="1587" w:header="851" w:footer="1587" w:gutter="0"/>
      <w:cols w:space="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101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8536C"/>
    <w:rsid w:val="06DB6A28"/>
    <w:rsid w:val="0AB8536C"/>
    <w:rsid w:val="11D077CB"/>
    <w:rsid w:val="12145DFB"/>
    <w:rsid w:val="13694069"/>
    <w:rsid w:val="187D6823"/>
    <w:rsid w:val="1B590ECA"/>
    <w:rsid w:val="229A0F57"/>
    <w:rsid w:val="252B5F71"/>
    <w:rsid w:val="4BA83EB6"/>
    <w:rsid w:val="4C356823"/>
    <w:rsid w:val="54372ABB"/>
    <w:rsid w:val="56944D5A"/>
    <w:rsid w:val="6A2B76C0"/>
    <w:rsid w:val="6B692B5F"/>
    <w:rsid w:val="6F5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2023-05-08T02:05:00Z</dcterms:created>
  <dc:creator>tf</dc:creator>
  <cp:lastModifiedBy>桃桃.…… ♡</cp:lastModifiedBy>
  <cp:lastPrinted>2023-05-08T06:28:00Z</cp:lastPrinted>
  <dcterms:modified xsi:type="dcterms:W3CDTF">2023-08-11T03:01:40Z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